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73.88427734375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DeSmet School District #20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-662866</wp:posOffset>
            </wp:positionV>
            <wp:extent cx="2038350" cy="2038350"/>
            <wp:effectExtent b="0" l="0" r="0" t="0"/>
            <wp:wrapSquare wrapText="right" distB="19050" distT="19050" distL="19050" distR="1905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20383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.6005859375" w:line="240" w:lineRule="auto"/>
        <w:ind w:left="0" w:right="10.8447265625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Board of Trustees Regular Meeting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.29248046875" w:line="240" w:lineRule="auto"/>
        <w:ind w:left="0" w:right="1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6:00 pm Tuesday, June 23 2026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.29248046875" w:line="240" w:lineRule="auto"/>
        <w:ind w:left="0" w:right="10.606689453125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Held in school library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4.5849609375" w:line="240" w:lineRule="auto"/>
        <w:ind w:left="0" w:right="58.682861328125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Possible Action on all Agenda Items: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4.87060546875" w:line="264.3717384338379" w:lineRule="auto"/>
        <w:ind w:left="441.2266540527344" w:right="272.398681640625" w:firstLine="4.559936523437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Trustees Present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Synthia Slay-Wendell, Kayla Conners, Brock Belgard, Matt Driessen, Katie Brubaker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921142578125" w:line="240" w:lineRule="auto"/>
        <w:ind w:left="445.786590576171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Trustees Absent: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Sigrid Sheie, Hollie Timmons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.29248046875" w:line="240" w:lineRule="auto"/>
        <w:ind w:left="446.986541748046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Guests: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none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4.93896484375" w:line="240" w:lineRule="auto"/>
        <w:ind w:left="442.0866394042969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Regular Meeting Agenda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5.85693359375" w:line="240" w:lineRule="auto"/>
        <w:ind w:left="648.5481262207031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I. Call to Order/Pledge of Allegiance.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.29296875" w:line="543.7373542785645" w:lineRule="auto"/>
        <w:ind w:left="555.1496887207031" w:right="2281.0589599609375" w:hanging="113.92303466796875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Meeting called to order at 6:01 by board chair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e8eaed" w:val="clear"/>
          <w:vertAlign w:val="baseline"/>
          <w:rtl w:val="0"/>
        </w:rPr>
        <w:t xml:space="preserve">Synthia Wendell/Trustee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II. Introduction/Comments of Guests on Items not on the Agenda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.928955078125" w:line="240" w:lineRule="auto"/>
        <w:ind w:left="441.9465637207031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III. Recognition of Students and Staff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.2930908203125" w:line="264.3717384338379" w:lineRule="auto"/>
        <w:ind w:left="438.5865783691406" w:right="186.689453125" w:firstLine="1.6799926757812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We are rated in the Top 5% in Math and the top 20% in Science. Kudos to staff for all the hard work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0.294189453125" w:line="240" w:lineRule="auto"/>
        <w:ind w:left="441.946563720703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IV. Board Correspondence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.2930908203125" w:line="240" w:lineRule="auto"/>
        <w:ind w:left="1154.2666625976562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None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.2930908203125" w:line="240" w:lineRule="auto"/>
        <w:ind w:left="1157.146606445312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.2930908203125" w:line="240" w:lineRule="auto"/>
        <w:ind w:left="439.0666198730469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V. Business Manager’s Report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.2930908203125" w:line="264.3717384338379" w:lineRule="auto"/>
        <w:ind w:left="439.0666198730469" w:right="557.4853515625" w:hanging="1.92001342773437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Action: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Approve/Disapprove meeting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155cc"/>
          <w:sz w:val="24"/>
          <w:szCs w:val="24"/>
          <w:u w:val="single"/>
          <w:shd w:fill="auto" w:val="clear"/>
          <w:vertAlign w:val="baseline"/>
          <w:rtl w:val="0"/>
        </w:rPr>
        <w:t xml:space="preserve">minutes from May 18, 2026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Motion to approve meeting minutes from May 18, 2026 as written made by Brock Belgarde motion seconded by Kayla Conners, motion carried unanimously.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0.294189453125" w:line="264.3717384338379" w:lineRule="auto"/>
        <w:ind w:left="441.2266540527344" w:right="563.52783203125" w:hanging="4.08004760742187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B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Action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Review/Approval of Warrants from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155cc"/>
          <w:sz w:val="24"/>
          <w:szCs w:val="24"/>
          <w:u w:val="single"/>
          <w:shd w:fill="auto" w:val="clear"/>
          <w:vertAlign w:val="baseline"/>
          <w:rtl w:val="0"/>
        </w:rPr>
        <w:t xml:space="preserve">June Claims/Warrants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Motion to approve Warrants from June made by Brock Belgarde motion seconded by Kayla Conners, motion carried unanimously.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0.29449462890625" w:line="240" w:lineRule="auto"/>
        <w:ind w:left="437.146606445312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Review of Budget Reports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.2930908203125" w:line="240" w:lineRule="auto"/>
        <w:ind w:left="1165.546569824218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155cc"/>
          <w:sz w:val="24"/>
          <w:szCs w:val="24"/>
          <w:u w:val="single"/>
          <w:shd w:fill="auto" w:val="clear"/>
          <w:vertAlign w:val="baseline"/>
          <w:rtl w:val="0"/>
        </w:rPr>
        <w:t xml:space="preserve">Object Summary Budget vs Actual Budget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101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.2930908203125" w:line="240" w:lineRule="auto"/>
        <w:ind w:left="1161.226654052734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155cc"/>
          <w:sz w:val="24"/>
          <w:szCs w:val="24"/>
          <w:u w:val="single"/>
          <w:shd w:fill="auto" w:val="clear"/>
          <w:vertAlign w:val="baseline"/>
          <w:rtl w:val="0"/>
        </w:rPr>
        <w:t xml:space="preserve">Budget Vs Actual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ll funds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4.6661376953125" w:line="240" w:lineRule="auto"/>
        <w:ind w:left="439.0666198730469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VI. Personnel Report: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.3717384338379" w:lineRule="auto"/>
        <w:ind w:left="1159.5466613769531" w:right="45.15625" w:hanging="360.4800415039062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Action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Approve/Disapprove of Superintendent Matt Driessen contract from July 1, 2026 thru June 30, 2029.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921142578125" w:line="279.3654441833496" w:lineRule="auto"/>
        <w:ind w:left="437.3866271972656" w:right="333.887939453125" w:firstLine="3.8400268554687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Motion to approve Superintendent Matt Driessen Contract from July 1 2026- June 30,2029 as written, made by Brock Belgard, motion seconded by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e8eaed" w:val="clear"/>
          <w:vertAlign w:val="baseline"/>
          <w:rtl w:val="0"/>
        </w:rPr>
        <w:t xml:space="preserve">Kayla Conners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The motion passed unanimously.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5.30029296875" w:line="264.3717384338379" w:lineRule="auto"/>
        <w:ind w:left="1185.2265930175781" w:right="92.152099609375" w:hanging="383.9999389648437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Action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Approve/Disapprove Reappointment of District Clerk, Katie Brubaker from July 1, 2026 thru June 30, 2027.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921142578125" w:line="271.86793327331543" w:lineRule="auto"/>
        <w:ind w:left="441.2266540527344" w:right="705.15625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Motion to approve the reappointment of Katie Brubaker as District Clerk and Business Manager for the July 1 2026- June 30,2027, made by Brock Belgard, motion seconded by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e8eaed" w:val="clear"/>
          <w:vertAlign w:val="baseline"/>
          <w:rtl w:val="0"/>
        </w:rPr>
        <w:t xml:space="preserve">Kayla Conners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The motion passed unanimously.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0.79833984375" w:line="264.3717384338379" w:lineRule="auto"/>
        <w:ind w:left="1166.5066528320312" w:right="304.476318359375" w:hanging="360.7200622558594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Action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Approve/Disapprove Katie Brubaker Business manager/District Clerk contract from July 1. 2026 thru June 30, 2027.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921142578125" w:line="279.36304092407227" w:lineRule="auto"/>
        <w:ind w:left="439.0666198730469" w:right="158.83056640625" w:firstLine="2.160034179687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Motion to approve the contract for the District Clerk and Business Manager for the July 1 2026- June 30,2027, as written, made by Brock Belgard, motion seconded by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e8eaed" w:val="clear"/>
          <w:vertAlign w:val="baseline"/>
          <w:rtl w:val="0"/>
        </w:rPr>
        <w:t xml:space="preserve">Kayla Conners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The motion passed unanimously.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5.302734375" w:line="240" w:lineRule="auto"/>
        <w:ind w:left="439.0666198730469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Action items D - I are tabled until August meeting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.2930908203125" w:line="264.3717384338379" w:lineRule="auto"/>
        <w:ind w:left="1165.7865905761719" w:right="117.645263671875" w:hanging="364.559936523437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Action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Approve/Disapprove Hire of Kris Gardner as Testing Co-Coordinator, to receive a stipend of $3500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921142578125" w:line="264.3717384338379" w:lineRule="auto"/>
        <w:ind w:left="1168.9065551757812" w:right="190.07568359375" w:hanging="366.71997070312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Action: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Approve/Disapprove Hire of Carly Aho as Testing Co-Coordinator, to receive a stipend of $3500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921142578125" w:line="264.3717384338379" w:lineRule="auto"/>
        <w:ind w:left="1168.9065551757812" w:right="411.09130859375" w:hanging="367.91992187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Action: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Approve/Disapprove Hire of Caitie Bloom as Yearbook Director, to receive a stipend of $1,000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921142578125" w:line="264.3717384338379" w:lineRule="auto"/>
        <w:ind w:left="1165.7865905761719" w:right="141.082763671875" w:hanging="360.2400207519531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Action: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Approve/Disapprove Hire of Stacy Bateman as Concessions Director, to receive a stipend of $500.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921142578125" w:line="264.3717384338379" w:lineRule="auto"/>
        <w:ind w:left="1161.2266540527344" w:right="92.8173828125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Action: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Approve/Disapprove: Stipend for additional duties related to coverage needed in Mr. Driessen's absence, to be paid out at the hourly rate of the employee, not to exceed $5000 in one school year.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92144775390625" w:line="240" w:lineRule="auto"/>
        <w:ind w:left="803.1466674804688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Action: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Approve/Disapprove athletic director stipend not to exceed $1000.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2.0391845703125" w:line="240" w:lineRule="auto"/>
        <w:ind w:left="439.0666198730469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155cc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155cc"/>
          <w:sz w:val="24"/>
          <w:szCs w:val="24"/>
          <w:u w:val="single"/>
          <w:shd w:fill="auto" w:val="clear"/>
          <w:vertAlign w:val="baseline"/>
          <w:rtl w:val="0"/>
        </w:rPr>
        <w:t xml:space="preserve">Superintendent’s Report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155cc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.2930908203125" w:line="271.8687057495117" w:lineRule="auto"/>
        <w:ind w:left="441.2266540527344" w:right="331.888427734375" w:firstLine="357.839965820312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Action: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Approve/Disapprove - Missoula area Co-op for the 2026-2027 school year. Motion to approve the Missoula County Co-Op for the 2026-2027 school year made by Brock Belgard, motion seconded by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e8eaed" w:val="clear"/>
          <w:vertAlign w:val="baseline"/>
          <w:rtl w:val="0"/>
        </w:rPr>
        <w:t xml:space="preserve">Kayla Conners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The motion passed unanimously.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0.7954406738281" w:line="240" w:lineRule="auto"/>
        <w:ind w:left="801.2266540527344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Action: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Approve/Disapprove -Bus Contract for 2026-2027 school year.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9.36412811279297" w:lineRule="auto"/>
        <w:ind w:left="441.2266540527344" w:right="185.989990234375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Motion to approve the Bus Contract from Beach for the 2026-2027 school year made by Brock Belgard, motion seconded by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e8eaed" w:val="clear"/>
          <w:vertAlign w:val="baseline"/>
          <w:rtl w:val="0"/>
        </w:rPr>
        <w:t xml:space="preserve">Kayla Conners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The motion passed unanimously.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3.299560546875" w:line="271.86893463134766" w:lineRule="auto"/>
        <w:ind w:left="439.0666198730469" w:right="672.5653076171875" w:firstLine="366.71997070312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Action: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Approve/Disapprove -Bus Routes for the 2026-2027 school year. Motion to approve the Bus Routes for the 2026-2027 school year made by Brock Belgard, motion seconded by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e8eaed" w:val="clear"/>
          <w:vertAlign w:val="baseline"/>
          <w:rtl w:val="0"/>
        </w:rPr>
        <w:t xml:space="preserve">Kayla Conners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The motion passed unanimously.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0.797119140625" w:line="271.86793327331543" w:lineRule="auto"/>
        <w:ind w:left="439.0666198730469" w:right="67.05810546875" w:firstLine="362.160034179687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Action: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Approve/Disapprove- Eureka Math for $15,956.00 for 3 years. Motion to approve the Eureka Math for $15,956.00 for a 3 year contract made by Brock Belgard, motion seconded by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e8eaed" w:val="clear"/>
          <w:vertAlign w:val="baseline"/>
          <w:rtl w:val="0"/>
        </w:rPr>
        <w:t xml:space="preserve">Kayla Conners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The motion passed unanimously.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0.79345703125" w:line="271.8687057495117" w:lineRule="auto"/>
        <w:ind w:left="436.9065856933594" w:right="37.197265625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Action: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Approve/Disapprove- Amplify ELA Curriculum for $10,966.00 for 6 years. Motion to approve the middle school Amplify ELA Curriculum for $10,966.00 for a 6 year made by Brock Belgard, motion seconded by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e8eaed" w:val="clear"/>
          <w:vertAlign w:val="baseline"/>
          <w:rtl w:val="0"/>
        </w:rPr>
        <w:t xml:space="preserve">Kayla Conners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The motion passed unanimously.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0.8001708984375" w:line="240" w:lineRule="auto"/>
        <w:ind w:left="800.9866333007812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Action: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Approve/Disapprove- Out of district students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.2930908203125" w:line="279.36564445495605" w:lineRule="auto"/>
        <w:ind w:left="441.2266540527344" w:right="758.685302734375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Motion to approve Out of District Students for the 2026-2027 school year made by Brock Belgard, motion seconded by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e8eaed" w:val="clear"/>
          <w:vertAlign w:val="baseline"/>
          <w:rtl w:val="0"/>
        </w:rPr>
        <w:t xml:space="preserve">Kayla Conners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The motion passed unanimously.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3.29833984375" w:line="240" w:lineRule="auto"/>
        <w:ind w:left="441.9465637207031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IX. Upcoming Meeting: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2.6641845703125" w:line="279.364013671875" w:lineRule="auto"/>
        <w:ind w:left="448.90655517578125" w:right="459.22119140625" w:hanging="7.67990112304687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Monday August 10, 2026 at 6pm in school library and Monday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e8eaed" w:val="clear"/>
          <w:vertAlign w:val="baseline"/>
          <w:rtl w:val="0"/>
        </w:rPr>
        <w:t xml:space="preserve">Aug 24, 2026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 6pm in the school library.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5.299072265625" w:line="240" w:lineRule="auto"/>
        <w:ind w:left="434.2666625976562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 meeting in July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4.6661376953125" w:line="240" w:lineRule="auto"/>
        <w:ind w:left="438.82659912109375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X. Comments of Guest &amp; School Board Members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4.6661376953125" w:line="240" w:lineRule="auto"/>
        <w:ind w:left="438.82659912109375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XI. Adjourn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.29296875" w:line="279.3614959716797" w:lineRule="auto"/>
        <w:ind w:left="439.0666198730469" w:right="66.761474609375" w:firstLine="2.160034179687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Motion to adjourn made at 6:50pm by Brock Belgard, motion seconded by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e8eaed" w:val="clear"/>
          <w:vertAlign w:val="baseline"/>
          <w:rtl w:val="0"/>
        </w:rPr>
        <w:t xml:space="preserve">Kayla Conners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The motion passed unanimously.</w:t>
      </w:r>
    </w:p>
    <w:sectPr>
      <w:pgSz w:h="15840" w:w="12240" w:orient="portrait"/>
      <w:pgMar w:bottom="1971.7626953125" w:top="346.19384765625" w:left="1002.8533935546875" w:right="139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